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/>
      </w:pPr>
      <w:r w:rsidDel="00000000" w:rsidR="00000000" w:rsidRPr="00000000">
        <w:rPr/>
        <w:drawing>
          <wp:inline distB="114300" distT="114300" distL="114300" distR="114300">
            <wp:extent cx="4729163" cy="6381015"/>
            <wp:effectExtent b="0" l="0" r="0" t="0"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29163" cy="638101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b w:val="1"/>
          <w:bCs w:val="1"/>
          <w:rtl w:val="0"/>
        </w:rPr>
        <w:t xml:space="preserve">Artwork 1</w:t>
      </w:r>
      <w:r w:rsidDel="00000000" w:rsidR="00000000" w:rsidRPr="00000000">
        <w:rPr>
          <w:rtl w:val="0"/>
        </w:rPr>
        <w:t xml:space="preserve">: The Woodland Table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b w:val="1"/>
          <w:bCs w:val="1"/>
          <w:rtl w:val="0"/>
        </w:rPr>
        <w:t xml:space="preserve">Size</w:t>
      </w:r>
      <w:r w:rsidDel="00000000" w:rsidR="00000000" w:rsidRPr="00000000">
        <w:rPr>
          <w:rtl w:val="0"/>
        </w:rPr>
        <w:t xml:space="preserve">: 25 cm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b w:val="1"/>
          <w:bCs w:val="1"/>
          <w:rtl w:val="0"/>
        </w:rPr>
        <w:t xml:space="preserve">Price</w:t>
      </w:r>
      <w:r w:rsidDel="00000000" w:rsidR="00000000" w:rsidRPr="00000000">
        <w:rPr>
          <w:rtl w:val="0"/>
        </w:rPr>
        <w:t xml:space="preserve">: $170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/>
        <w:drawing>
          <wp:inline distB="114300" distT="114300" distL="114300" distR="114300">
            <wp:extent cx="5281613" cy="7089050"/>
            <wp:effectExtent b="0" l="0" r="0" t="0"/>
            <wp:docPr id="4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81613" cy="70890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b w:val="1"/>
          <w:bCs w:val="1"/>
          <w:rtl w:val="0"/>
        </w:rPr>
        <w:t xml:space="preserve">Artwork 2:</w:t>
      </w:r>
      <w:r w:rsidDel="00000000" w:rsidR="00000000" w:rsidRPr="00000000">
        <w:rPr>
          <w:rtl w:val="0"/>
        </w:rPr>
        <w:t xml:space="preserve"> The Woodland Womb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b w:val="1"/>
          <w:bCs w:val="1"/>
          <w:rtl w:val="0"/>
        </w:rPr>
        <w:t xml:space="preserve">Size: </w:t>
      </w:r>
      <w:r w:rsidDel="00000000" w:rsidR="00000000" w:rsidRPr="00000000">
        <w:rPr>
          <w:rtl w:val="0"/>
        </w:rPr>
        <w:t xml:space="preserve">15 Cm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b w:val="1"/>
          <w:bCs w:val="1"/>
          <w:rtl w:val="0"/>
        </w:rPr>
        <w:t xml:space="preserve">Price: </w:t>
      </w:r>
      <w:r w:rsidDel="00000000" w:rsidR="00000000" w:rsidRPr="00000000">
        <w:rPr>
          <w:rtl w:val="0"/>
        </w:rPr>
        <w:t xml:space="preserve">$170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1"/>
          <w:bCs w:val="1"/>
        </w:rPr>
      </w:pPr>
      <w:r w:rsidDel="00000000" w:rsidR="00000000" w:rsidRPr="00000000">
        <w:rPr>
          <w:b w:val="1"/>
          <w:bCs w:val="1"/>
        </w:rPr>
        <w:drawing>
          <wp:inline distB="114300" distT="114300" distL="114300" distR="114300">
            <wp:extent cx="5388635" cy="7158038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88635" cy="71580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b w:val="1"/>
          <w:bCs w:val="1"/>
          <w:rtl w:val="0"/>
        </w:rPr>
        <w:t xml:space="preserve">Artwork 3: </w:t>
      </w:r>
      <w:r w:rsidDel="00000000" w:rsidR="00000000" w:rsidRPr="00000000">
        <w:rPr>
          <w:rtl w:val="0"/>
        </w:rPr>
        <w:t xml:space="preserve">Muskoka Water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b w:val="1"/>
          <w:bCs w:val="1"/>
          <w:rtl w:val="0"/>
        </w:rPr>
        <w:t xml:space="preserve">Size: </w:t>
      </w:r>
      <w:r w:rsidDel="00000000" w:rsidR="00000000" w:rsidRPr="00000000">
        <w:rPr>
          <w:rtl w:val="0"/>
        </w:rPr>
        <w:t xml:space="preserve">30 cm</w:t>
      </w:r>
    </w:p>
    <w:p w:rsidR="00000000" w:rsidDel="00000000" w:rsidP="00000000" w:rsidRDefault="00000000" w:rsidRPr="00000000" w14:paraId="0000001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Price: </w:t>
      </w:r>
      <w:r w:rsidDel="00000000" w:rsidR="00000000" w:rsidRPr="00000000">
        <w:rPr>
          <w:rtl w:val="0"/>
        </w:rPr>
        <w:t xml:space="preserve">$170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  <w:bCs w:val="1"/>
        </w:rPr>
      </w:pPr>
      <w:r w:rsidDel="00000000" w:rsidR="00000000" w:rsidRPr="00000000">
        <w:rPr>
          <w:b w:val="1"/>
          <w:bCs w:val="1"/>
        </w:rPr>
        <w:drawing>
          <wp:inline distB="114300" distT="114300" distL="114300" distR="114300">
            <wp:extent cx="6179318" cy="5995988"/>
            <wp:effectExtent b="0" l="0" r="0" t="0"/>
            <wp:docPr id="1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79318" cy="59959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b w:val="1"/>
          <w:bCs w:val="1"/>
          <w:rtl w:val="0"/>
        </w:rPr>
        <w:t xml:space="preserve">Artwork 4: </w:t>
      </w:r>
      <w:r w:rsidDel="00000000" w:rsidR="00000000" w:rsidRPr="00000000">
        <w:rPr>
          <w:rtl w:val="0"/>
        </w:rPr>
        <w:t xml:space="preserve">Whispering Pines </w:t>
      </w:r>
    </w:p>
    <w:p w:rsidR="00000000" w:rsidDel="00000000" w:rsidP="00000000" w:rsidRDefault="00000000" w:rsidRPr="00000000" w14:paraId="0000001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Size: </w:t>
      </w:r>
      <w:r w:rsidDel="00000000" w:rsidR="00000000" w:rsidRPr="00000000">
        <w:rPr>
          <w:rtl w:val="0"/>
        </w:rPr>
        <w:t xml:space="preserve">40 cm</w:t>
      </w:r>
      <w:r w:rsidDel="00000000" w:rsidR="00000000" w:rsidRPr="00000000">
        <w:rPr>
          <w:b w:val="1"/>
          <w:bCs w:val="1"/>
          <w:rtl w:val="0"/>
        </w:rPr>
        <w:br w:type="textWrapping"/>
        <w:t xml:space="preserve">Price: </w:t>
      </w:r>
      <w:r w:rsidDel="00000000" w:rsidR="00000000" w:rsidRPr="00000000">
        <w:rPr>
          <w:rtl w:val="0"/>
        </w:rPr>
        <w:t xml:space="preserve">$195</w:t>
      </w: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18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1"/>
          <w:bCs w:val="1"/>
        </w:rPr>
      </w:pPr>
      <w:r w:rsidDel="00000000" w:rsidR="00000000" w:rsidRPr="00000000">
        <w:rPr>
          <w:b w:val="1"/>
          <w:bCs w:val="1"/>
        </w:rPr>
        <w:drawing>
          <wp:inline distB="114300" distT="114300" distL="114300" distR="114300">
            <wp:extent cx="6431060" cy="5039725"/>
            <wp:effectExtent b="0" l="0" r="0" t="0"/>
            <wp:docPr id="5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31060" cy="50397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b w:val="1"/>
          <w:bCs w:val="1"/>
          <w:rtl w:val="0"/>
        </w:rPr>
        <w:t xml:space="preserve">Artwork 5: </w:t>
      </w:r>
      <w:r w:rsidDel="00000000" w:rsidR="00000000" w:rsidRPr="00000000">
        <w:rPr>
          <w:rtl w:val="0"/>
        </w:rPr>
        <w:t xml:space="preserve">Muskoka Shores 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b w:val="1"/>
          <w:bCs w:val="1"/>
          <w:rtl w:val="0"/>
        </w:rPr>
        <w:t xml:space="preserve">Size: </w:t>
      </w:r>
      <w:r w:rsidDel="00000000" w:rsidR="00000000" w:rsidRPr="00000000">
        <w:rPr>
          <w:rtl w:val="0"/>
        </w:rPr>
        <w:t xml:space="preserve">30 cm </w:t>
      </w:r>
    </w:p>
    <w:p w:rsidR="00000000" w:rsidDel="00000000" w:rsidP="00000000" w:rsidRDefault="00000000" w:rsidRPr="00000000" w14:paraId="0000002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Price: </w:t>
      </w:r>
      <w:r w:rsidDel="00000000" w:rsidR="00000000" w:rsidRPr="00000000">
        <w:rPr>
          <w:rtl w:val="0"/>
        </w:rPr>
        <w:t xml:space="preserve">$195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4.jpg"/><Relationship Id="rId9" Type="http://schemas.openxmlformats.org/officeDocument/2006/relationships/image" Target="media/image5.jpg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image" Target="media/image3.jp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